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45"/>
        <w:gridCol w:w="377"/>
        <w:gridCol w:w="426"/>
        <w:gridCol w:w="425"/>
        <w:gridCol w:w="425"/>
        <w:gridCol w:w="425"/>
        <w:gridCol w:w="426"/>
      </w:tblGrid>
      <w:tr w:rsidR="006378C8" w:rsidRPr="00415EA3" w:rsidTr="00E176E7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845" w:type="dxa"/>
            <w:vMerge w:val="restart"/>
            <w:shd w:val="clear" w:color="auto" w:fill="D9D9D9" w:themeFill="background1" w:themeFillShade="D9"/>
            <w:vAlign w:val="center"/>
          </w:tcPr>
          <w:p w:rsidR="006378C8" w:rsidRPr="00415EA3" w:rsidRDefault="006378C8" w:rsidP="003C2E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06E64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37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378C8" w:rsidRPr="00906E64" w:rsidRDefault="006378C8" w:rsidP="00E176E7">
            <w:pPr>
              <w:ind w:left="113" w:right="113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06E64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6378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6378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6378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6378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6378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6378C8" w:rsidRPr="00415EA3" w:rsidTr="006378C8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45" w:type="dxa"/>
            <w:vMerge/>
            <w:shd w:val="clear" w:color="auto" w:fill="D9D9D9" w:themeFill="background1" w:themeFillShade="D9"/>
            <w:vAlign w:val="bottom"/>
          </w:tcPr>
          <w:p w:rsidR="006378C8" w:rsidRPr="00415EA3" w:rsidRDefault="006378C8" w:rsidP="00C33C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7" w:type="dxa"/>
            <w:vMerge/>
            <w:shd w:val="clear" w:color="auto" w:fill="D9D9D9" w:themeFill="background1" w:themeFillShade="D9"/>
            <w:vAlign w:val="bottom"/>
          </w:tcPr>
          <w:p w:rsidR="006378C8" w:rsidRPr="00415EA3" w:rsidRDefault="006378C8" w:rsidP="00C33CA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084F7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84B0D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84B0D" w:rsidRPr="006E0DA7" w:rsidRDefault="00084B0D" w:rsidP="008C25B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084B0D" w:rsidRPr="006E0DA7" w:rsidRDefault="00084B0D" w:rsidP="00517142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اطلاعات بیمار </w:t>
            </w:r>
            <w:r w:rsidR="00B61CB1"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را 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به طور کامل در بالای برگه</w:t>
            </w:r>
            <w:r w:rsidR="00B61CB1"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گزارش پرستاری ثبت می کند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84B0D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84B0D" w:rsidRPr="006E0DA7" w:rsidRDefault="00084B0D" w:rsidP="008C25B7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084B0D" w:rsidRPr="006E0DA7" w:rsidRDefault="00084B0D" w:rsidP="00B61CB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گزارش پرستاری</w:t>
            </w:r>
            <w:r w:rsidR="00B61CB1"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را در هر شیفت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به صورت جداگانه</w:t>
            </w:r>
            <w:r w:rsidR="00730BC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، خوانا و بدون خط خوردگی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ثبت می </w:t>
            </w:r>
            <w:r w:rsidR="00B61CB1"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کند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84B0D" w:rsidRPr="00415EA3" w:rsidRDefault="00084B0D" w:rsidP="009863F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730BCC" w:rsidRPr="006E0DA7" w:rsidRDefault="00730BCC" w:rsidP="00730BC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هیچ فضای خالی بین و انتهای نوشته ها نمی گذارد و در صورت وجود فضای خالی، با یک خط ممتد فضا را می بندد.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730BCC" w:rsidRPr="006E0DA7" w:rsidRDefault="00730BCC" w:rsidP="00730BCC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تاریخ و ساعت شیفت را به طور کامل (سال، ماه، روز و استفاده روش 24 ساعته) ثبت می کند.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730BCC" w:rsidRPr="006E0DA7" w:rsidRDefault="00730BCC" w:rsidP="00730BC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نتایج ارزیابی اولیه در زمان پذیرش بیمار را به طور دقيق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ثبت 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 کند (ساعت پذیرش، نحوه مراجعه، سطح هوشیاری، شکایت اصلی، پزشك و سرويس بستري شده، سوابق پزشکی مانند بستری در بيمارستان، جراحی، داروی مصرفي، حساسیت دارويي، غذايي و ...).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730BCC" w:rsidRPr="006E0DA7" w:rsidRDefault="00730BCC" w:rsidP="00730BC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cs="B Nazanin" w:hint="cs"/>
                <w:sz w:val="20"/>
                <w:szCs w:val="20"/>
                <w:rtl/>
                <w:lang w:bidi="fa-IR"/>
              </w:rPr>
              <w:t>وضعیت عمومی و هوشیاری بیمار را ثبت می کند.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730BCC" w:rsidRPr="006E0DA7" w:rsidRDefault="00730BCC" w:rsidP="00730BC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علائم بیمار و نتایج ارزیابی (درد، تهوع، استفراغ، خستگی، تغییرات علائم حیاتی و ...) و اقدامات انجام شده جهت رفع آنها را در هر شیفت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 جزئیات کامل ثبت می کند.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30BCC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30BCC" w:rsidRPr="006E0DA7" w:rsidRDefault="00730BCC" w:rsidP="00730B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730BCC" w:rsidRPr="006E0DA7" w:rsidRDefault="00730BCC" w:rsidP="00730BCC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زمان انجام خدمات (ویزیت پزشک، اطلاع وضعیت بیمار به پزشک، انجام مشاوره، خروج بیمار جهت انجام اقدامات پاراکلینیکی و زمان برگشت به بخش، پیگیری جواب اقدامات پاراکلینیک مانند جواب آزمایشات یا ریپورت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CT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...، نوار قلب، فیکساسیون کاتیترها، انتقال به اتاق عمل و بازگشت مجدد به بخش و ....) را با دقت ثبت می کند.</w:t>
            </w: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730BCC" w:rsidRPr="00415EA3" w:rsidRDefault="00730BCC" w:rsidP="00730BC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صورتی که اقدام دستور داده شده انجام نگردید، علت آن را به صورت واضح در گزارش پرستاری قید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صورت تعویض یا برقراری خط وریدی زمان و ساعت انجام آن، رنگ کاتیتر، محل تعبیه، وجود یا عدم وجود فلبیت و .... را قید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در صورت ارسال نمونه خون جهت آزمايشات درخواستي، ساعت اخذ و ارسال نمونه به آزمايشگاه و تمامي موارد درخواست شده را به صورت كامل و جداگانه در گزارش ثبت مي کند (به عنوان مثال نمونه خون جهت آزمايشات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CBC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Bun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Cr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Na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k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در ساعت 11:00 ارسال شد).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صورت انجام پانسمان وسعت و نوع زخم، میزان، رنگ و بوی ترشحات، زمان تعویض، فرد انجام دهنده، زمان تعویض بعدی، روند ترمیم زخم و نوع پانسمان انجام شده را ثبت مي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صورت اکسیژن تراپی، سونداژ و ساکشن، علت انجام آن، وضعیت تنفسی یا ادراری بیمار، رنگ یا اندازه کانولای استفاده شده، میزان و مدت زمان اکسیژن تجویز شده، طول مدت انجام ساکشن، میزان، رنگ و بوی ترشحات خروجی، نام فرد انجام دهنده، واکنش بیمار به اقدام انجام شده، اثر بخشی آن و گزارش موارد خاص به پزشک معالج را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مراقبت از اتصالات بیمار (درن، تراکشن و ....) عملکرد آن، میزان ترشحات در ابتدا و انتهای شیفت، نوع و رنگ ترشحات، وضعیت پانسمان آن، آموزش های ارائه شده به بیمار در اين خصوص و ... را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آمادگی های لازم قبل از پروسيجرهاي تشخیصی و درمانی را ثبت می کند (ناشتايي، شیو ناحيه و ....).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وضعیت خواب، استراحت، دفع ادرار و مدفوع، تغذیه و اشتهای بیمار را با دقت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در صورت انجام </w:t>
            </w:r>
            <w:r w:rsidRPr="006E0DA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احیای قلبی ریوی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ساعت اعلام و شروع احیا، افراد حاضر در گروه کد، زمان حضور آنها بر بالین، تغییرات وضعیت بیمار در طول احیا، تعداد و میزان شوک، طول مدت احیاء، زمان خاتمه احیا، فرد اعلام کننده ختم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CPR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مراقبت های انجام شده از جسد، تحویل وسایل بیمار به همراهان، زمان و نحوه انتقال جسد به سردخانه، صدور گواهی فوت و پزشک صادر کننده گواهی را ثبت می کند. 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گزارش </w:t>
            </w:r>
            <w:r w:rsidRPr="006E0DA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انتقال بیمار به اتاق عمل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را به طور کامل و صحیح ثبت می کند (نحوه و زمان انتقال بیمار، موارد پاراکلینیکی انجام گرفته و ضمیمه شده در پرونده بیمار، ناشتايي، خروج زیورآلات، دندان مصنوعی، لباسها و ...، آخرین زمان تخلیه ادرار، تعداد گرافی، </w:t>
            </w:r>
            <w:r w:rsidRPr="006E0DA7">
              <w:rPr>
                <w:rFonts w:asciiTheme="majorBidi" w:hAnsiTheme="majorBidi" w:cs="B Nazanin"/>
                <w:sz w:val="20"/>
                <w:szCs w:val="20"/>
                <w:lang w:bidi="fa-IR"/>
              </w:rPr>
              <w:t>CT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... تحویل داده شده، تحویل دفترچه بیمه بیمار به اتاق عمل، داروهای پروفیلاکسی و ....).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730BCC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آموزش های ارائه شده به بیمار و نتایج اثربخشی آنها را ارزیابی و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تشخیص پرستاری، اقدامات انجام شده به دنبال آن، ارزیابی مجدد وضعیت بیمار و پاسخ وی به اقدامات انجام شده را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نحوه محاسبه معیارهای مورس، برادن، ریچموند و .... را می داندو امتيازات را به درستي ثبت می كند.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وقایع و حوادث را به صورت کامل و با جزئیات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اقدامات قابل پیگیری در شیفت یا روزهای آتی را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داروهای تجویز شده را به صورت کامل و خوانا در قسمت اقدامات دارویی ثبت می کند (ثبت نام ژنریک، دوز دارو، حلال مناسب دارو، نحوه تجویز و ساعت تجویز).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 نحوه ثبت محلولهاي تزريقي مانند سرم و فرآورده خوني اطلاع داشته و آنها را به درستی در گزارش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E176E7">
        <w:trPr>
          <w:trHeight w:val="626"/>
          <w:jc w:val="center"/>
        </w:trPr>
        <w:tc>
          <w:tcPr>
            <w:tcW w:w="431" w:type="dxa"/>
            <w:shd w:val="clear" w:color="auto" w:fill="D9D9D9" w:themeFill="background1" w:themeFillShade="D9"/>
            <w:textDirection w:val="btLr"/>
            <w:vAlign w:val="center"/>
          </w:tcPr>
          <w:p w:rsidR="000D5DC8" w:rsidRPr="00415EA3" w:rsidRDefault="000D5DC8" w:rsidP="000D5D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0D5DC8" w:rsidRPr="00906E64" w:rsidRDefault="000D5DC8" w:rsidP="000D5D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06E64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D5DC8" w:rsidRPr="006378C8" w:rsidRDefault="000D5DC8" w:rsidP="000D5D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D5DC8" w:rsidRPr="006378C8" w:rsidRDefault="000D5DC8" w:rsidP="000D5D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D5DC8" w:rsidRPr="006378C8" w:rsidRDefault="000D5DC8" w:rsidP="000D5D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D5DC8" w:rsidRPr="006378C8" w:rsidRDefault="000D5DC8" w:rsidP="000D5D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D5DC8" w:rsidRPr="006378C8" w:rsidRDefault="000D5DC8" w:rsidP="000D5DC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0D5DC8" w:rsidRPr="00415EA3" w:rsidTr="00C15D26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موارد نیازمند به دو مهره شدن را می داند و رعایت می کند. در صورتی که پرستار شاهد باشد عبارت </w:t>
            </w:r>
            <w:r w:rsidRPr="006E0DA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"پرستار شاهد جهت ...."</w:t>
            </w:r>
            <w:r w:rsidRPr="006E0DA7">
              <w:rPr>
                <w:rFonts w:asciiTheme="majorBidi" w:hAnsiTheme="majorBidi" w:cs="Times New Roman" w:hint="cs"/>
                <w:sz w:val="20"/>
                <w:szCs w:val="20"/>
                <w:rtl/>
                <w:lang w:bidi="fa-IR"/>
              </w:rPr>
              <w:t xml:space="preserve"> 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کنار مهر و امضای خود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 قید جملات تکراری و کلیشه ای (بیمار تحت نظر است، دستورات دارویی اجرا شد، حال عمومی خوب و ...) و اختصارات بی معنا خودداری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 ثبت اقدامات قبل از انجام آن خودداری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cs="B Nazanin" w:hint="cs"/>
                <w:sz w:val="20"/>
                <w:szCs w:val="20"/>
                <w:rtl/>
                <w:lang w:bidi="fa-IR"/>
              </w:rPr>
              <w:t>توالی را در گزارشات پرستاری رعایت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پایان گزارشات پرستاری، امضا و مهر خود که دارای شماره نظام است را ثبت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پس از ثبت و بستن گزارش، مطلبی به آن اضافه نمی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از ثبت گزارش تاخيري آگاهي دارد و در صورت نیاز به افزودن مطلبی پس از بستن گزارش پرستاری، از روش گزارش تاخیری استفاده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5DC8" w:rsidRPr="006E0DA7" w:rsidRDefault="000D5DC8" w:rsidP="000D5DC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8222" w:type="dxa"/>
            <w:gridSpan w:val="2"/>
          </w:tcPr>
          <w:p w:rsidR="000D5DC8" w:rsidRPr="006E0DA7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از نحوه اصلاح جملات اشتباه ثبت شده در گزارشات آگاهی دارد (کشیدن خط روی جمله اشتباه به نحوی که جمله قابل خواندن باشد و اضافه نمودن عبارت </w:t>
            </w:r>
            <w:r w:rsidRPr="006E0DA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"اصلاح شد"</w:t>
            </w:r>
            <w:r w:rsidRPr="006E0DA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، ثبت ادامه گزارشات پس از آن و ثبت تعداد موارد اصلاح شده در انتهای گزارشات) و جملات را به شکل صحیح اصلاح می کند.</w:t>
            </w: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6E0DA7">
        <w:trPr>
          <w:trHeight w:val="473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0D5DC8" w:rsidRPr="00415EA3" w:rsidRDefault="000D5DC8" w:rsidP="000D5DC8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چک لیست: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132 </w:t>
            </w:r>
            <w:bookmarkStart w:id="0" w:name="_GoBack"/>
            <w:bookmarkEnd w:id="0"/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               </w:t>
            </w: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D5DC8" w:rsidRPr="00415EA3" w:rsidTr="006E0DA7">
        <w:trPr>
          <w:trHeight w:val="680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0D5DC8" w:rsidRPr="00415EA3" w:rsidRDefault="000D5DC8" w:rsidP="000D5DC8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0D5DC8" w:rsidRPr="00415EA3" w:rsidRDefault="000D5DC8" w:rsidP="000D5DC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54180" w:rsidRDefault="006378C8" w:rsidP="00E54180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امتیازدهی :     </w:t>
      </w:r>
      <w:r w:rsidR="00E54180">
        <w:rPr>
          <w:rFonts w:cs="B Nazanin" w:hint="cs"/>
          <w:b/>
          <w:bCs/>
          <w:sz w:val="18"/>
          <w:szCs w:val="18"/>
          <w:rtl/>
        </w:rPr>
        <w:t>0= &gt;25%</w:t>
      </w:r>
      <w:r w:rsidR="00E54180">
        <w:rPr>
          <w:rFonts w:cs="B Nazanin" w:hint="cs"/>
          <w:b/>
          <w:bCs/>
          <w:sz w:val="18"/>
          <w:szCs w:val="18"/>
          <w:rtl/>
        </w:rPr>
        <w:tab/>
        <w:t>1= 50-26%</w:t>
      </w:r>
      <w:r w:rsidR="00E54180">
        <w:rPr>
          <w:rFonts w:cs="B Nazanin" w:hint="cs"/>
          <w:b/>
          <w:bCs/>
          <w:sz w:val="18"/>
          <w:szCs w:val="18"/>
          <w:rtl/>
        </w:rPr>
        <w:tab/>
      </w:r>
      <w:r w:rsidR="00E54180">
        <w:rPr>
          <w:rFonts w:cs="B Nazanin" w:hint="cs"/>
          <w:b/>
          <w:bCs/>
          <w:sz w:val="18"/>
          <w:szCs w:val="18"/>
          <w:rtl/>
        </w:rPr>
        <w:tab/>
        <w:t>2= 75-51%</w:t>
      </w:r>
      <w:r w:rsidR="00E54180"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 w:rsidR="00E54180"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677856" w:rsidRDefault="00677856" w:rsidP="00677856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BA678D" w:rsidTr="00BA678D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A678D" w:rsidRDefault="00BA678D" w:rsidP="004B20AA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A678D" w:rsidRDefault="00BA678D" w:rsidP="004B20AA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 w:rsidRPr="00E07D0E"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BA678D" w:rsidTr="00BA678D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BA678D" w:rsidTr="00BA678D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BA678D" w:rsidTr="00BA678D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BA678D" w:rsidTr="00BA678D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BA678D" w:rsidTr="00BA678D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678D" w:rsidRDefault="00BA678D" w:rsidP="004B20AA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BA678D" w:rsidRDefault="00BA678D" w:rsidP="00BA678D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7E6D92" w:rsidRDefault="00902DE5" w:rsidP="00BA678D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استانداردهای ابلاغی </w:t>
      </w:r>
      <w:r w:rsidR="00306699">
        <w:rPr>
          <w:rFonts w:cs="B Nazanin" w:hint="cs"/>
          <w:b/>
          <w:bCs/>
          <w:sz w:val="18"/>
          <w:szCs w:val="18"/>
          <w:rtl/>
        </w:rPr>
        <w:t>وزارت بهداشت درمان و آموزش پزشکی</w:t>
      </w:r>
    </w:p>
    <w:p w:rsidR="00E630BB" w:rsidRDefault="00E630BB" w:rsidP="00E630BB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اعتباربخشی نسل پنجم ابلاغی 1400</w:t>
      </w:r>
    </w:p>
    <w:sectPr w:rsidR="00E630BB" w:rsidSect="00BA678D">
      <w:headerReference w:type="default" r:id="rId8"/>
      <w:pgSz w:w="11907" w:h="16839" w:code="9"/>
      <w:pgMar w:top="993" w:right="1440" w:bottom="270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B8" w:rsidRDefault="00C46CB8" w:rsidP="0024389F">
      <w:pPr>
        <w:spacing w:after="0" w:line="240" w:lineRule="auto"/>
      </w:pPr>
      <w:r>
        <w:separator/>
      </w:r>
    </w:p>
  </w:endnote>
  <w:endnote w:type="continuationSeparator" w:id="0">
    <w:p w:rsidR="00C46CB8" w:rsidRDefault="00C46CB8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B8" w:rsidRDefault="00C46CB8" w:rsidP="0024389F">
      <w:pPr>
        <w:spacing w:after="0" w:line="240" w:lineRule="auto"/>
      </w:pPr>
      <w:r>
        <w:separator/>
      </w:r>
    </w:p>
  </w:footnote>
  <w:footnote w:type="continuationSeparator" w:id="0">
    <w:p w:rsidR="00C46CB8" w:rsidRDefault="00C46CB8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7209EADF" wp14:editId="018472C3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E614B5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 فرآیند </w:t>
          </w:r>
          <w:r>
            <w:rPr>
              <w:rFonts w:cs="B Titr" w:hint="cs"/>
              <w:rtl/>
              <w:lang w:bidi="fa-IR"/>
            </w:rPr>
            <w:t>ثبت و گزارش نویسی</w:t>
          </w:r>
          <w:r w:rsidR="00E614B5">
            <w:rPr>
              <w:rFonts w:cs="B Titr" w:hint="cs"/>
              <w:rtl/>
              <w:lang w:bidi="fa-IR"/>
            </w:rPr>
            <w:t xml:space="preserve"> در پرستاری</w:t>
          </w:r>
        </w:p>
        <w:p w:rsidR="001B4836" w:rsidRPr="00BD1923" w:rsidRDefault="00E630BB" w:rsidP="006378C8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6378C8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45E00"/>
    <w:rsid w:val="00046065"/>
    <w:rsid w:val="00052A9F"/>
    <w:rsid w:val="00084B0D"/>
    <w:rsid w:val="000A61A1"/>
    <w:rsid w:val="000D1076"/>
    <w:rsid w:val="000D5DC8"/>
    <w:rsid w:val="000E1244"/>
    <w:rsid w:val="00110290"/>
    <w:rsid w:val="0013003D"/>
    <w:rsid w:val="00147348"/>
    <w:rsid w:val="00152979"/>
    <w:rsid w:val="00170F55"/>
    <w:rsid w:val="001B10AF"/>
    <w:rsid w:val="001B2820"/>
    <w:rsid w:val="001B4836"/>
    <w:rsid w:val="001C5045"/>
    <w:rsid w:val="001E1255"/>
    <w:rsid w:val="001F7FBA"/>
    <w:rsid w:val="0020343C"/>
    <w:rsid w:val="00214347"/>
    <w:rsid w:val="0024389F"/>
    <w:rsid w:val="00253DE4"/>
    <w:rsid w:val="002A2683"/>
    <w:rsid w:val="003019F6"/>
    <w:rsid w:val="00303EE0"/>
    <w:rsid w:val="00306699"/>
    <w:rsid w:val="00326ECC"/>
    <w:rsid w:val="00327539"/>
    <w:rsid w:val="00346B63"/>
    <w:rsid w:val="003C2E9E"/>
    <w:rsid w:val="00415EA3"/>
    <w:rsid w:val="00427F74"/>
    <w:rsid w:val="004A25FE"/>
    <w:rsid w:val="004F2AAE"/>
    <w:rsid w:val="004F6A9F"/>
    <w:rsid w:val="00517142"/>
    <w:rsid w:val="0055413A"/>
    <w:rsid w:val="00582A2D"/>
    <w:rsid w:val="00592D4E"/>
    <w:rsid w:val="0059593B"/>
    <w:rsid w:val="005F052B"/>
    <w:rsid w:val="005F07D9"/>
    <w:rsid w:val="005F1248"/>
    <w:rsid w:val="00612413"/>
    <w:rsid w:val="00612C0B"/>
    <w:rsid w:val="006378C8"/>
    <w:rsid w:val="00661DFC"/>
    <w:rsid w:val="00677856"/>
    <w:rsid w:val="006B138D"/>
    <w:rsid w:val="006C7FC8"/>
    <w:rsid w:val="006E0DA7"/>
    <w:rsid w:val="006F5426"/>
    <w:rsid w:val="0070089E"/>
    <w:rsid w:val="00706835"/>
    <w:rsid w:val="00730069"/>
    <w:rsid w:val="00730BCC"/>
    <w:rsid w:val="00750A63"/>
    <w:rsid w:val="00771DBA"/>
    <w:rsid w:val="00777D0D"/>
    <w:rsid w:val="007A2CC5"/>
    <w:rsid w:val="007B36A0"/>
    <w:rsid w:val="007D06E8"/>
    <w:rsid w:val="007D4CB5"/>
    <w:rsid w:val="007E6D92"/>
    <w:rsid w:val="00884FA0"/>
    <w:rsid w:val="008A28C0"/>
    <w:rsid w:val="008A3049"/>
    <w:rsid w:val="00902DE5"/>
    <w:rsid w:val="009060F3"/>
    <w:rsid w:val="00906E64"/>
    <w:rsid w:val="00907587"/>
    <w:rsid w:val="00927C6D"/>
    <w:rsid w:val="00975B92"/>
    <w:rsid w:val="00982A2D"/>
    <w:rsid w:val="009863F0"/>
    <w:rsid w:val="00993355"/>
    <w:rsid w:val="009A2FA6"/>
    <w:rsid w:val="009A3C12"/>
    <w:rsid w:val="009C7F5C"/>
    <w:rsid w:val="009D6523"/>
    <w:rsid w:val="00A34D1C"/>
    <w:rsid w:val="00A35F91"/>
    <w:rsid w:val="00A63619"/>
    <w:rsid w:val="00A9197E"/>
    <w:rsid w:val="00AB46C1"/>
    <w:rsid w:val="00AE477F"/>
    <w:rsid w:val="00B0460E"/>
    <w:rsid w:val="00B33EB8"/>
    <w:rsid w:val="00B442AE"/>
    <w:rsid w:val="00B55A4F"/>
    <w:rsid w:val="00B61CB1"/>
    <w:rsid w:val="00B657BB"/>
    <w:rsid w:val="00B911CB"/>
    <w:rsid w:val="00BA2F97"/>
    <w:rsid w:val="00BA4671"/>
    <w:rsid w:val="00BA678D"/>
    <w:rsid w:val="00BC1F59"/>
    <w:rsid w:val="00C02949"/>
    <w:rsid w:val="00C20BAA"/>
    <w:rsid w:val="00C33CAF"/>
    <w:rsid w:val="00C46CB8"/>
    <w:rsid w:val="00C66F8E"/>
    <w:rsid w:val="00C9066C"/>
    <w:rsid w:val="00CD07EC"/>
    <w:rsid w:val="00CF367D"/>
    <w:rsid w:val="00D04E6B"/>
    <w:rsid w:val="00D33180"/>
    <w:rsid w:val="00DC23FF"/>
    <w:rsid w:val="00DE7B7C"/>
    <w:rsid w:val="00E07825"/>
    <w:rsid w:val="00E07E97"/>
    <w:rsid w:val="00E176E7"/>
    <w:rsid w:val="00E26E9C"/>
    <w:rsid w:val="00E314C3"/>
    <w:rsid w:val="00E401BA"/>
    <w:rsid w:val="00E53E84"/>
    <w:rsid w:val="00E54180"/>
    <w:rsid w:val="00E57A75"/>
    <w:rsid w:val="00E614B5"/>
    <w:rsid w:val="00E6208E"/>
    <w:rsid w:val="00E630BB"/>
    <w:rsid w:val="00E86E08"/>
    <w:rsid w:val="00EB2BDF"/>
    <w:rsid w:val="00EB580C"/>
    <w:rsid w:val="00EC085E"/>
    <w:rsid w:val="00ED7083"/>
    <w:rsid w:val="00F12F90"/>
    <w:rsid w:val="00F20545"/>
    <w:rsid w:val="00F5230C"/>
    <w:rsid w:val="00F56003"/>
    <w:rsid w:val="00F75756"/>
    <w:rsid w:val="00F862EF"/>
    <w:rsid w:val="00F92887"/>
    <w:rsid w:val="00F9494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C87A7CA"/>
  <w15:docId w15:val="{B63EEDE1-3DDB-41C4-BCBE-04BE69E0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A10B-6A92-4170-BED8-7BA9B162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2022-06-28T04:29:00Z</cp:lastPrinted>
  <dcterms:created xsi:type="dcterms:W3CDTF">2022-07-04T08:37:00Z</dcterms:created>
  <dcterms:modified xsi:type="dcterms:W3CDTF">2022-07-11T13:19:00Z</dcterms:modified>
</cp:coreProperties>
</file>